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42"/>
        <w:gridCol w:w="6964"/>
      </w:tblGrid>
      <w:tr w:rsidR="00EF5CDC" w:rsidTr="00EF5CDC">
        <w:trPr>
          <w:tblCellSpacing w:w="0" w:type="dxa"/>
        </w:trPr>
        <w:tc>
          <w:tcPr>
            <w:tcW w:w="0" w:type="auto"/>
            <w:noWrap/>
            <w:hideMark/>
          </w:tcPr>
          <w:p w:rsidR="00EF5CDC" w:rsidRDefault="00EF5CDC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Θέμα: </w:t>
            </w:r>
          </w:p>
        </w:tc>
        <w:tc>
          <w:tcPr>
            <w:tcW w:w="0" w:type="auto"/>
            <w:vAlign w:val="center"/>
            <w:hideMark/>
          </w:tcPr>
          <w:p w:rsidR="00EF5CDC" w:rsidRDefault="00EF5CD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Εκδόθηκε το 4ο τεύχος του διεθνούς επιστημονικού περιοδικού της ΕΕΠΕΚ </w:t>
            </w:r>
            <w:proofErr w:type="spellStart"/>
            <w:r>
              <w:rPr>
                <w:rFonts w:eastAsia="Times New Roman"/>
              </w:rPr>
              <w:t>International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Journal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of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Educational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Innovation</w:t>
            </w:r>
            <w:proofErr w:type="spellEnd"/>
          </w:p>
        </w:tc>
      </w:tr>
      <w:tr w:rsidR="00EF5CDC" w:rsidTr="00EF5CDC">
        <w:trPr>
          <w:tblCellSpacing w:w="0" w:type="dxa"/>
        </w:trPr>
        <w:tc>
          <w:tcPr>
            <w:tcW w:w="0" w:type="auto"/>
            <w:noWrap/>
            <w:hideMark/>
          </w:tcPr>
          <w:p w:rsidR="00EF5CDC" w:rsidRDefault="00EF5CDC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Ημερομηνία: </w:t>
            </w:r>
          </w:p>
        </w:tc>
        <w:tc>
          <w:tcPr>
            <w:tcW w:w="0" w:type="auto"/>
            <w:vAlign w:val="center"/>
            <w:hideMark/>
          </w:tcPr>
          <w:p w:rsidR="00EF5CDC" w:rsidRDefault="00EF5CDC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Wed</w:t>
            </w:r>
            <w:proofErr w:type="spellEnd"/>
            <w:r>
              <w:rPr>
                <w:rFonts w:eastAsia="Times New Roman"/>
              </w:rPr>
              <w:t xml:space="preserve">, 29 </w:t>
            </w:r>
            <w:proofErr w:type="spellStart"/>
            <w:r>
              <w:rPr>
                <w:rFonts w:eastAsia="Times New Roman"/>
              </w:rPr>
              <w:t>Apr</w:t>
            </w:r>
            <w:proofErr w:type="spellEnd"/>
            <w:r>
              <w:rPr>
                <w:rFonts w:eastAsia="Times New Roman"/>
              </w:rPr>
              <w:t xml:space="preserve"> 2020 21:23:39 +0300</w:t>
            </w:r>
          </w:p>
        </w:tc>
      </w:tr>
      <w:tr w:rsidR="00EF5CDC" w:rsidTr="00EF5CDC">
        <w:trPr>
          <w:tblCellSpacing w:w="0" w:type="dxa"/>
        </w:trPr>
        <w:tc>
          <w:tcPr>
            <w:tcW w:w="0" w:type="auto"/>
            <w:noWrap/>
            <w:hideMark/>
          </w:tcPr>
          <w:p w:rsidR="00EF5CDC" w:rsidRDefault="00EF5CDC">
            <w:pPr>
              <w:jc w:val="right"/>
              <w:outlineLvl w:val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Από: </w:t>
            </w:r>
          </w:p>
        </w:tc>
        <w:tc>
          <w:tcPr>
            <w:tcW w:w="0" w:type="auto"/>
            <w:vAlign w:val="center"/>
            <w:hideMark/>
          </w:tcPr>
          <w:p w:rsidR="00EF5CDC" w:rsidRDefault="00EF5CD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Ε.Ε.Π.Ε.Κ. </w:t>
            </w:r>
            <w:hyperlink r:id="rId4" w:history="1">
              <w:r>
                <w:rPr>
                  <w:rStyle w:val="-"/>
                  <w:rFonts w:eastAsia="Times New Roman"/>
                </w:rPr>
                <w:t>&lt;info@eepek.gr&gt;</w:t>
              </w:r>
            </w:hyperlink>
          </w:p>
        </w:tc>
      </w:tr>
    </w:tbl>
    <w:p w:rsidR="00EF5CDC" w:rsidRDefault="00EF5CDC" w:rsidP="00EF5CDC">
      <w:pPr>
        <w:spacing w:after="240"/>
        <w:rPr>
          <w:rFonts w:eastAsia="Times New Roman"/>
        </w:rPr>
      </w:pPr>
    </w:p>
    <w:p w:rsidR="00EF5CDC" w:rsidRDefault="00EF5CDC" w:rsidP="00EF5CDC">
      <w:pPr>
        <w:pStyle w:val="Web"/>
      </w:pPr>
      <w:r>
        <w:rPr>
          <w:rStyle w:val="a3"/>
        </w:rPr>
        <w:t>ΘΕΡΜΗ ΠΑΡΑΚΛΗΣΗ ΝΑ ΕΝΗΜΕΡΩΘΟΥΝ ΟΛΑ ΤΑ ΣΧΟΛΕΙΑ ΑΡΜΟΔΙΟΤΗΤΑΣ ΣΑΣ</w:t>
      </w:r>
    </w:p>
    <w:p w:rsidR="00EF5CDC" w:rsidRDefault="00EF5CDC" w:rsidP="00EF5CDC">
      <w:pPr>
        <w:pStyle w:val="Web"/>
      </w:pPr>
      <w:r>
        <w:rPr>
          <w:rStyle w:val="a3"/>
        </w:rPr>
        <w:t>_______________________________________________________________</w:t>
      </w:r>
    </w:p>
    <w:p w:rsidR="00EF5CDC" w:rsidRDefault="00EF5CDC" w:rsidP="00EF5CDC">
      <w:pPr>
        <w:pStyle w:val="Web"/>
      </w:pPr>
      <w:r>
        <w:t>Αγαπητή/έ συνάδελφε,</w:t>
      </w:r>
    </w:p>
    <w:p w:rsidR="00EF5CDC" w:rsidRDefault="00EF5CDC" w:rsidP="00EF5CDC">
      <w:pPr>
        <w:pStyle w:val="Web"/>
      </w:pPr>
      <w:r>
        <w:t>Το 4ο τεύχος (</w:t>
      </w:r>
      <w:proofErr w:type="spellStart"/>
      <w:r>
        <w:t>Vol</w:t>
      </w:r>
      <w:proofErr w:type="spellEnd"/>
      <w:r>
        <w:t xml:space="preserve">. 2, </w:t>
      </w:r>
      <w:proofErr w:type="spellStart"/>
      <w:r>
        <w:t>issue</w:t>
      </w:r>
      <w:proofErr w:type="spellEnd"/>
      <w:r>
        <w:t xml:space="preserve"> 3) του </w:t>
      </w:r>
      <w:r>
        <w:rPr>
          <w:rStyle w:val="a3"/>
        </w:rPr>
        <w:t>διεθνούς επιστημονικού περιοδικού</w:t>
      </w:r>
      <w:r>
        <w:t> της ΕΕΠΕΚ με τον τίτλο </w:t>
      </w:r>
      <w:proofErr w:type="spellStart"/>
      <w:r>
        <w:rPr>
          <w:rStyle w:val="a3"/>
        </w:rPr>
        <w:t>International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Journal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of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Educational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Innovation</w:t>
      </w:r>
      <w:proofErr w:type="spellEnd"/>
      <w:r>
        <w:rPr>
          <w:rStyle w:val="a3"/>
        </w:rPr>
        <w:t> (με ISSN: 2654-0002) είναι γεγονός (</w:t>
      </w:r>
      <w:hyperlink r:id="rId5" w:tgtFrame="_blank" w:history="1">
        <w:r>
          <w:rPr>
            <w:rStyle w:val="-"/>
            <w:b/>
            <w:bCs/>
          </w:rPr>
          <w:t>http://journal.eepek.gr/</w:t>
        </w:r>
      </w:hyperlink>
      <w:r>
        <w:rPr>
          <w:rStyle w:val="a3"/>
        </w:rPr>
        <w:t>)!</w:t>
      </w:r>
    </w:p>
    <w:p w:rsidR="00EF5CDC" w:rsidRDefault="00EF5CDC" w:rsidP="00EF5CDC">
      <w:pPr>
        <w:pStyle w:val="Web"/>
      </w:pPr>
      <w:r>
        <w:t>Ως ΕΕΠΕΚ θα θέλαμε να ευχαριστήσουμε τους πολλούς συναδέλφους εκπαιδευτικούς (όλων των βαθμίδων) που εμπιστεύθηκαν τη δημοσίευση των ερευνητικών τους εργασιών στην ΕΕΠΕΚ και στο επιστημονικό περιοδικό της. Η διαδικασία των κρίσεων των εργασιών προχωρά με γρήγορους ρυθμούς και πολύ σύντομα θα εκδοθεί και το 5ο τεύχος!</w:t>
      </w:r>
    </w:p>
    <w:p w:rsidR="00EF5CDC" w:rsidRDefault="00EF5CDC" w:rsidP="00EF5CDC">
      <w:pPr>
        <w:pStyle w:val="Web"/>
      </w:pPr>
      <w:r>
        <w:t>Υπενθυμίζουμε ότι οι επίσημες γλώσσες συγγραφής των εργασιών είναι η ελληνική και η αγγλική, καθώς και ότι το περιοδικό </w:t>
      </w:r>
      <w:r>
        <w:rPr>
          <w:rStyle w:val="a3"/>
        </w:rPr>
        <w:t>δέχεται μόνο άρθρα που περιέχουν πρωτογενή έρευνα.</w:t>
      </w:r>
      <w:r>
        <w:t> Η πρόσβαση απ’ όλους στα περιεχόμενα του περιοδικού είναι ελεύθερη (</w:t>
      </w:r>
      <w:proofErr w:type="spellStart"/>
      <w:r>
        <w:t>Open</w:t>
      </w:r>
      <w:proofErr w:type="spellEnd"/>
      <w:r>
        <w:t xml:space="preserve"> Access </w:t>
      </w:r>
      <w:proofErr w:type="spellStart"/>
      <w:r>
        <w:t>journal</w:t>
      </w:r>
      <w:proofErr w:type="spellEnd"/>
      <w:r>
        <w:t>). </w:t>
      </w:r>
    </w:p>
    <w:p w:rsidR="00EF5CDC" w:rsidRDefault="00EF5CDC" w:rsidP="00EF5CDC">
      <w:pPr>
        <w:pStyle w:val="Web"/>
      </w:pPr>
      <w:r>
        <w:rPr>
          <w:rStyle w:val="a3"/>
        </w:rPr>
        <w:t>Δεν υπάρχουν συγκεκριμένες προθεσμίες υποβολής εργασιών</w:t>
      </w:r>
      <w:r>
        <w:t>. Αυτές μπορούν να υποβάλλονται οποιαδήποτε χρονική στιγμή. Η έκδοση ενός τεύχους θα γίνεται χωρίς καθυστέρηση όταν συμπληρωθεί ικανός αριθμός εργασιών προς δημοσίευση. </w:t>
      </w:r>
    </w:p>
    <w:p w:rsidR="00EF5CDC" w:rsidRDefault="00EF5CDC" w:rsidP="00EF5CDC">
      <w:pPr>
        <w:pStyle w:val="Web"/>
      </w:pPr>
      <w:r>
        <w:rPr>
          <w:rStyle w:val="a3"/>
        </w:rPr>
        <w:t>Καλούνται όλοι οι εκπαιδευτικοί όλων των βαθμίδων, καθώς και οι ερευνητές, οι φοιτητές ή οι εκπαιδευτές ενηλίκων, οι οποίοι επιθυμούν να υποβάλουν κάποιο ερευνητικό άρθρο, να αναζητήσουν περισσότερες πληροφορίες για την υποβολή άρθρων (οδηγίες, διαδικασία, θεματικές ενότητες, μορφοποίηση εργασιών κλπ.) στην επιλογή ‘Συγγραφείς’ στο</w:t>
      </w:r>
      <w:r>
        <w:t> </w:t>
      </w:r>
      <w:hyperlink r:id="rId6" w:tgtFrame="_blank" w:history="1">
        <w:r>
          <w:rPr>
            <w:rStyle w:val="-"/>
          </w:rPr>
          <w:t>http://journal.eepek.gr</w:t>
        </w:r>
      </w:hyperlink>
      <w:r>
        <w:t>  </w:t>
      </w:r>
      <w:r>
        <w:rPr>
          <w:rStyle w:val="a3"/>
        </w:rPr>
        <w:t>(πρέπει πρώτα να ανοίξετε έναν λογαριασμό στο σύστημα του περιοδικού).</w:t>
      </w:r>
    </w:p>
    <w:p w:rsidR="00EF5CDC" w:rsidRDefault="00EF5CDC" w:rsidP="00EF5CDC">
      <w:pPr>
        <w:pStyle w:val="Web"/>
      </w:pPr>
      <w:r>
        <w:rPr>
          <w:rStyle w:val="a3"/>
        </w:rPr>
        <w:t>Επίσης, αν επιθυμείς να γίνεις κριτής άρθρων του περιοδικού, μπορείς να κάνεις αίτηση συμμετοχής στην Επιτροπή Κριτών, επιλέγοντας το αντίστοιχο κουμπί της αρχικής σελίδας:</w:t>
      </w:r>
      <w:r>
        <w:t> </w:t>
      </w:r>
      <w:hyperlink r:id="rId7" w:tgtFrame="_blank" w:history="1">
        <w:r>
          <w:rPr>
            <w:rStyle w:val="-"/>
          </w:rPr>
          <w:t>https://journal.eepek.gr/</w:t>
        </w:r>
      </w:hyperlink>
      <w:r>
        <w:rPr>
          <w:rStyle w:val="a3"/>
        </w:rPr>
        <w:t> (πρέπει πρώτα να ανοίξετε έναν λογαριασμό στο σύστημα του περιοδικού).</w:t>
      </w:r>
    </w:p>
    <w:p w:rsidR="00EF5CDC" w:rsidRDefault="00EF5CDC" w:rsidP="00EF5CDC">
      <w:pPr>
        <w:pStyle w:val="Web"/>
      </w:pPr>
      <w:r>
        <w:t>Ως ελάχιστη προϋπόθεση για την ένταξη στην Επιτροπή Κριτών τίθεται η κατοχή διδακτορικού διπλώματος ή μεταπτυχιακού διπλώματος με πολύ αυξημένα προσόντα (μεγάλη εμπειρία στη συγγραφή και κρίση εργασιών για επιστημονικά περιοδικά και συνέδρια, συγγραφή βιβλίων κλπ.).</w:t>
      </w:r>
    </w:p>
    <w:p w:rsidR="00EF5CDC" w:rsidRDefault="00EF5CDC" w:rsidP="00EF5CDC">
      <w:pPr>
        <w:pStyle w:val="Web"/>
      </w:pPr>
    </w:p>
    <w:p w:rsidR="00EF5CDC" w:rsidRDefault="00EF5CDC" w:rsidP="00EF5CDC">
      <w:pPr>
        <w:pStyle w:val="Web"/>
      </w:pPr>
      <w:r>
        <w:lastRenderedPageBreak/>
        <w:t>Ο Διευθυντής Έκδοσης</w:t>
      </w:r>
    </w:p>
    <w:p w:rsidR="00EF5CDC" w:rsidRDefault="00EF5CDC" w:rsidP="00EF5CDC">
      <w:pPr>
        <w:pStyle w:val="Web"/>
      </w:pPr>
      <w:r>
        <w:t>Δρ. Δημήτρης Κολοκοτρώνης</w:t>
      </w:r>
    </w:p>
    <w:p w:rsidR="00EF5CDC" w:rsidRDefault="00EF5CDC" w:rsidP="00EF5CDC">
      <w:pPr>
        <w:pStyle w:val="Web"/>
      </w:pPr>
      <w:r>
        <w:t>Πρόεδρος ΕΕΠΕΚ</w:t>
      </w:r>
    </w:p>
    <w:p w:rsidR="00663028" w:rsidRDefault="00EF5CDC"/>
    <w:sectPr w:rsidR="00663028" w:rsidSect="00A055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EF5CDC"/>
    <w:rsid w:val="00522D45"/>
    <w:rsid w:val="006F4BCE"/>
    <w:rsid w:val="00A055E8"/>
    <w:rsid w:val="00EF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DC"/>
    <w:pPr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EF5CD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F5CDC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EF5C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ournal.eepek.g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ournal.eepek.gr/" TargetMode="External"/><Relationship Id="rId5" Type="http://schemas.openxmlformats.org/officeDocument/2006/relationships/hyperlink" Target="http://journal.eepek.gr/" TargetMode="External"/><Relationship Id="rId4" Type="http://schemas.openxmlformats.org/officeDocument/2006/relationships/hyperlink" Target="mailto:info@eepek.g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elisavet</dc:creator>
  <cp:lastModifiedBy>elisavet</cp:lastModifiedBy>
  <cp:revision>1</cp:revision>
  <dcterms:created xsi:type="dcterms:W3CDTF">2020-05-11T11:37:00Z</dcterms:created>
  <dcterms:modified xsi:type="dcterms:W3CDTF">2020-05-11T11:39:00Z</dcterms:modified>
</cp:coreProperties>
</file>